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1F1C" w14:textId="77777777" w:rsidR="00473B6E" w:rsidRDefault="00473B6E" w:rsidP="00782B1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14:paraId="01EDAC14" w14:textId="44D64AE3" w:rsidR="00D2737C" w:rsidRPr="008751C2" w:rsidRDefault="00310248" w:rsidP="00782B1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>Fabmanager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 junior</w:t>
      </w:r>
      <w:r w:rsidR="009F42B8" w:rsidRPr="008751C2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 </w:t>
      </w:r>
      <w:r w:rsidR="00D2737C" w:rsidRPr="008751C2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>(H/F)</w:t>
      </w:r>
    </w:p>
    <w:p w14:paraId="15EF3B1C" w14:textId="77777777" w:rsidR="009F42B8" w:rsidRPr="008751C2" w:rsidRDefault="009F42B8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15BB4B5D" w14:textId="3987B316" w:rsidR="00D2737C" w:rsidRDefault="000C35D7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8751C2">
        <w:rPr>
          <w:rFonts w:ascii="Times New Roman" w:eastAsia="Times New Roman" w:hAnsi="Times New Roman" w:cs="Times New Roman"/>
          <w:lang w:eastAsia="fr-FR"/>
        </w:rPr>
        <w:t>E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>cole d'ingénieurs en Sciences de la Terre, du Vivant et de l'Environ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>nement, en pleine croissance (2</w:t>
      </w:r>
      <w:r w:rsidR="0086564A">
        <w:rPr>
          <w:rFonts w:ascii="Times New Roman" w:eastAsia="Times New Roman" w:hAnsi="Times New Roman" w:cs="Times New Roman"/>
          <w:lang w:eastAsia="fr-FR"/>
        </w:rPr>
        <w:t xml:space="preserve"> 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>8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>00 élèves – 3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>9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 xml:space="preserve">0 salariés), </w:t>
      </w:r>
      <w:r w:rsidR="001F7293" w:rsidRPr="008751C2">
        <w:rPr>
          <w:rFonts w:ascii="Times New Roman" w:eastAsia="Times New Roman" w:hAnsi="Times New Roman" w:cs="Times New Roman"/>
          <w:lang w:eastAsia="fr-FR"/>
        </w:rPr>
        <w:t>UniLaSalle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 xml:space="preserve"> rassemble tous les équipements propices à l’enseignement et à la recherche sur 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>trois</w:t>
      </w:r>
      <w:r w:rsidR="00E1319B" w:rsidRPr="008751C2">
        <w:rPr>
          <w:rFonts w:ascii="Times New Roman" w:eastAsia="Times New Roman" w:hAnsi="Times New Roman" w:cs="Times New Roman"/>
          <w:lang w:eastAsia="fr-FR"/>
        </w:rPr>
        <w:t xml:space="preserve"> sites : un campus de 2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>0</w:t>
      </w:r>
      <w:r w:rsidR="0086564A">
        <w:rPr>
          <w:rFonts w:ascii="Times New Roman" w:eastAsia="Times New Roman" w:hAnsi="Times New Roman" w:cs="Times New Roman"/>
          <w:lang w:eastAsia="fr-FR"/>
        </w:rPr>
        <w:t xml:space="preserve"> 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>Ha situé à Beauvais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 xml:space="preserve">, un </w:t>
      </w:r>
      <w:r w:rsidR="006B5634" w:rsidRPr="008751C2">
        <w:rPr>
          <w:rFonts w:ascii="Times New Roman" w:eastAsia="Times New Roman" w:hAnsi="Times New Roman" w:cs="Times New Roman"/>
          <w:lang w:eastAsia="fr-FR"/>
        </w:rPr>
        <w:t>campus</w:t>
      </w:r>
      <w:r w:rsidR="0086564A">
        <w:rPr>
          <w:rFonts w:ascii="Times New Roman" w:eastAsia="Times New Roman" w:hAnsi="Times New Roman" w:cs="Times New Roman"/>
          <w:lang w:eastAsia="fr-FR"/>
        </w:rPr>
        <w:t xml:space="preserve"> urbain</w:t>
      </w:r>
      <w:r w:rsidR="00107C1D" w:rsidRPr="008751C2">
        <w:rPr>
          <w:rFonts w:ascii="Times New Roman" w:eastAsia="Times New Roman" w:hAnsi="Times New Roman" w:cs="Times New Roman"/>
          <w:lang w:eastAsia="fr-FR"/>
        </w:rPr>
        <w:t xml:space="preserve"> à Rouen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 xml:space="preserve"> et un </w:t>
      </w:r>
      <w:r w:rsidR="0090767B">
        <w:rPr>
          <w:rFonts w:ascii="Times New Roman" w:eastAsia="Times New Roman" w:hAnsi="Times New Roman" w:cs="Times New Roman"/>
          <w:lang w:eastAsia="fr-FR"/>
        </w:rPr>
        <w:t xml:space="preserve">autre </w:t>
      </w:r>
      <w:r w:rsidR="00063139" w:rsidRPr="008751C2">
        <w:rPr>
          <w:rFonts w:ascii="Times New Roman" w:eastAsia="Times New Roman" w:hAnsi="Times New Roman" w:cs="Times New Roman"/>
          <w:lang w:eastAsia="fr-FR"/>
        </w:rPr>
        <w:t>à Rennes.</w:t>
      </w:r>
    </w:p>
    <w:p w14:paraId="36BCBAC4" w14:textId="77777777" w:rsidR="00782B1A" w:rsidRPr="008751C2" w:rsidRDefault="00782B1A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19596E52" w14:textId="6BABAC20" w:rsidR="000C35D7" w:rsidRDefault="00D5627B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8751C2">
        <w:rPr>
          <w:rFonts w:ascii="Times New Roman" w:eastAsia="Times New Roman" w:hAnsi="Times New Roman" w:cs="Times New Roman"/>
          <w:lang w:eastAsia="fr-FR"/>
        </w:rPr>
        <w:t xml:space="preserve">Outre ses activités de formation, </w:t>
      </w:r>
      <w:proofErr w:type="spellStart"/>
      <w:r w:rsidRPr="008751C2">
        <w:rPr>
          <w:rFonts w:ascii="Times New Roman" w:eastAsia="Times New Roman" w:hAnsi="Times New Roman" w:cs="Times New Roman"/>
          <w:lang w:eastAsia="fr-FR"/>
        </w:rPr>
        <w:t>UniLasalle</w:t>
      </w:r>
      <w:proofErr w:type="spellEnd"/>
      <w:r w:rsidRPr="008751C2">
        <w:rPr>
          <w:rFonts w:ascii="Times New Roman" w:eastAsia="Times New Roman" w:hAnsi="Times New Roman" w:cs="Times New Roman"/>
          <w:lang w:eastAsia="fr-FR"/>
        </w:rPr>
        <w:t xml:space="preserve"> conduit de nombr</w:t>
      </w:r>
      <w:r w:rsidR="00F4028F" w:rsidRPr="008751C2">
        <w:rPr>
          <w:rFonts w:ascii="Times New Roman" w:eastAsia="Times New Roman" w:hAnsi="Times New Roman" w:cs="Times New Roman"/>
          <w:lang w:eastAsia="fr-FR"/>
        </w:rPr>
        <w:t>eux travaux de recherche et d’étude</w:t>
      </w:r>
      <w:r w:rsidRPr="008751C2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028F" w:rsidRPr="008751C2">
        <w:rPr>
          <w:rFonts w:ascii="Times New Roman" w:eastAsia="Times New Roman" w:hAnsi="Times New Roman" w:cs="Times New Roman"/>
          <w:lang w:eastAsia="fr-FR"/>
        </w:rPr>
        <w:t>en partenariats avec des organismes de recherche</w:t>
      </w:r>
      <w:r w:rsidR="00CE1851" w:rsidRPr="008751C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8751C2">
        <w:rPr>
          <w:rFonts w:ascii="Times New Roman" w:eastAsia="Times New Roman" w:hAnsi="Times New Roman" w:cs="Times New Roman"/>
          <w:lang w:eastAsia="fr-FR"/>
        </w:rPr>
        <w:t>publi</w:t>
      </w:r>
      <w:r w:rsidR="00CB7F2F" w:rsidRPr="008751C2">
        <w:rPr>
          <w:rFonts w:ascii="Times New Roman" w:eastAsia="Times New Roman" w:hAnsi="Times New Roman" w:cs="Times New Roman"/>
          <w:lang w:eastAsia="fr-FR"/>
        </w:rPr>
        <w:t>cs</w:t>
      </w:r>
      <w:r w:rsidRPr="008751C2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028F" w:rsidRPr="008751C2">
        <w:rPr>
          <w:rFonts w:ascii="Times New Roman" w:eastAsia="Times New Roman" w:hAnsi="Times New Roman" w:cs="Times New Roman"/>
          <w:lang w:eastAsia="fr-FR"/>
        </w:rPr>
        <w:t>ou</w:t>
      </w:r>
      <w:r w:rsidRPr="008751C2">
        <w:rPr>
          <w:rFonts w:ascii="Times New Roman" w:eastAsia="Times New Roman" w:hAnsi="Times New Roman" w:cs="Times New Roman"/>
          <w:lang w:eastAsia="fr-FR"/>
        </w:rPr>
        <w:t xml:space="preserve"> privés</w:t>
      </w:r>
      <w:r w:rsidR="00CE1851" w:rsidRPr="008751C2">
        <w:rPr>
          <w:rFonts w:ascii="Times New Roman" w:eastAsia="Times New Roman" w:hAnsi="Times New Roman" w:cs="Times New Roman"/>
          <w:lang w:eastAsia="fr-FR"/>
        </w:rPr>
        <w:t>, des instituts techniques</w:t>
      </w:r>
      <w:r w:rsidR="00F4028F" w:rsidRPr="008751C2">
        <w:rPr>
          <w:rFonts w:ascii="Times New Roman" w:eastAsia="Times New Roman" w:hAnsi="Times New Roman" w:cs="Times New Roman"/>
          <w:lang w:eastAsia="fr-FR"/>
        </w:rPr>
        <w:t xml:space="preserve"> et des </w:t>
      </w:r>
      <w:r w:rsidR="00CB7F2F" w:rsidRPr="008751C2">
        <w:rPr>
          <w:rFonts w:ascii="Times New Roman" w:eastAsia="Times New Roman" w:hAnsi="Times New Roman" w:cs="Times New Roman"/>
          <w:lang w:eastAsia="fr-FR"/>
        </w:rPr>
        <w:t>organismes</w:t>
      </w:r>
      <w:r w:rsidR="00F4028F" w:rsidRPr="008751C2">
        <w:rPr>
          <w:rFonts w:ascii="Times New Roman" w:eastAsia="Times New Roman" w:hAnsi="Times New Roman" w:cs="Times New Roman"/>
          <w:lang w:eastAsia="fr-FR"/>
        </w:rPr>
        <w:t xml:space="preserve"> de R&amp;D</w:t>
      </w:r>
      <w:r w:rsidRPr="008751C2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0EB95660" w14:textId="6AD79027" w:rsidR="00BF33F3" w:rsidRDefault="00BF33F3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2AAB4312" w14:textId="5100FF42" w:rsidR="00FE0C2F" w:rsidRP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FE0C2F">
        <w:rPr>
          <w:rFonts w:ascii="Times New Roman" w:eastAsia="Times New Roman" w:hAnsi="Times New Roman" w:cs="Times New Roman"/>
          <w:lang w:eastAsia="fr-FR"/>
        </w:rPr>
        <w:t xml:space="preserve">UniLaSalle a lancé en 2018 </w:t>
      </w:r>
      <w:r>
        <w:rPr>
          <w:rFonts w:ascii="Times New Roman" w:eastAsia="Times New Roman" w:hAnsi="Times New Roman" w:cs="Times New Roman"/>
          <w:lang w:eastAsia="fr-FR"/>
        </w:rPr>
        <w:t>« </w:t>
      </w:r>
      <w:proofErr w:type="spellStart"/>
      <w:r w:rsidRPr="00FE0C2F">
        <w:rPr>
          <w:rFonts w:ascii="Times New Roman" w:eastAsia="Times New Roman" w:hAnsi="Times New Roman" w:cs="Times New Roman"/>
          <w:lang w:eastAsia="fr-FR"/>
        </w:rPr>
        <w:t>AgriLab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 »</w:t>
      </w:r>
      <w:r w:rsidRPr="00FE0C2F">
        <w:rPr>
          <w:rFonts w:ascii="Times New Roman" w:eastAsia="Times New Roman" w:hAnsi="Times New Roman" w:cs="Times New Roman"/>
          <w:lang w:eastAsia="fr-FR"/>
        </w:rPr>
        <w:t xml:space="preserve">, son centre d’innovation collaborative pour l’agriculture. Implanté au cœur d’une ferme polyculture-élevage, l’objectif premier du centre est de laisser la parole aux acteurs du monde agricole qui viennent avec leurs projets. </w:t>
      </w:r>
      <w:proofErr w:type="spellStart"/>
      <w:r w:rsidRPr="00FE0C2F">
        <w:rPr>
          <w:rFonts w:ascii="Times New Roman" w:eastAsia="Times New Roman" w:hAnsi="Times New Roman" w:cs="Times New Roman"/>
          <w:lang w:eastAsia="fr-FR"/>
        </w:rPr>
        <w:t>AgriLab</w:t>
      </w:r>
      <w:proofErr w:type="spellEnd"/>
      <w:r w:rsidRPr="00FE0C2F">
        <w:rPr>
          <w:rFonts w:ascii="Times New Roman" w:eastAsia="Times New Roman" w:hAnsi="Times New Roman" w:cs="Times New Roman"/>
          <w:lang w:eastAsia="fr-FR"/>
        </w:rPr>
        <w:t xml:space="preserve"> les accompagne en mettant à leur disposition une équipe aux différentes compétences (agronomie, biologie, informatique, robotique, média, mécanique, etc.) mais aussi des moyens techniques qui vont du numérique et l’électronique à la mécanique pour répondre aux besoins du monde agricole.</w:t>
      </w:r>
    </w:p>
    <w:p w14:paraId="0738E089" w14:textId="77777777" w:rsidR="00FE0C2F" w:rsidRP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2C0A96D3" w14:textId="77777777" w:rsidR="00FE0C2F" w:rsidRP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FE0C2F">
        <w:rPr>
          <w:rFonts w:ascii="Times New Roman" w:eastAsia="Times New Roman" w:hAnsi="Times New Roman" w:cs="Times New Roman"/>
          <w:lang w:eastAsia="fr-FR"/>
        </w:rPr>
        <w:t>Les projets peuvent porter sur plusieurs thématiques autour du développement durable : les productions animales et végétales, les nouveaux produits agricoles (alimentaires ou non), les procédés de premières transformations et les énergies renouvelables.</w:t>
      </w:r>
    </w:p>
    <w:p w14:paraId="2D48F931" w14:textId="77777777" w:rsidR="00FE0C2F" w:rsidRP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6AC206CD" w14:textId="6C28A555" w:rsidR="00FE0C2F" w:rsidRP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E0C2F">
        <w:rPr>
          <w:rFonts w:ascii="Times New Roman" w:eastAsia="Times New Roman" w:hAnsi="Times New Roman" w:cs="Times New Roman"/>
          <w:lang w:eastAsia="fr-FR"/>
        </w:rPr>
        <w:t>AgriLab</w:t>
      </w:r>
      <w:proofErr w:type="spellEnd"/>
      <w:r w:rsidRPr="00FE0C2F">
        <w:rPr>
          <w:rFonts w:ascii="Times New Roman" w:eastAsia="Times New Roman" w:hAnsi="Times New Roman" w:cs="Times New Roman"/>
          <w:lang w:eastAsia="fr-FR"/>
        </w:rPr>
        <w:t xml:space="preserve"> est aussi un </w:t>
      </w:r>
      <w:proofErr w:type="spellStart"/>
      <w:r w:rsidRPr="00FE0C2F">
        <w:rPr>
          <w:rFonts w:ascii="Times New Roman" w:eastAsia="Times New Roman" w:hAnsi="Times New Roman" w:cs="Times New Roman"/>
          <w:lang w:eastAsia="fr-FR"/>
        </w:rPr>
        <w:t>FabLab</w:t>
      </w:r>
      <w:proofErr w:type="spellEnd"/>
      <w:r w:rsidRPr="00FE0C2F">
        <w:rPr>
          <w:rFonts w:ascii="Times New Roman" w:eastAsia="Times New Roman" w:hAnsi="Times New Roman" w:cs="Times New Roman"/>
          <w:lang w:eastAsia="fr-FR"/>
        </w:rPr>
        <w:t xml:space="preserve"> basé sur le partage de connaissances et l’entraide.  Cette partie d’</w:t>
      </w:r>
      <w:proofErr w:type="spellStart"/>
      <w:r w:rsidRPr="00FE0C2F">
        <w:rPr>
          <w:rFonts w:ascii="Times New Roman" w:eastAsia="Times New Roman" w:hAnsi="Times New Roman" w:cs="Times New Roman"/>
          <w:lang w:eastAsia="fr-FR"/>
        </w:rPr>
        <w:t>AgriLab</w:t>
      </w:r>
      <w:proofErr w:type="spellEnd"/>
      <w:r w:rsidRPr="00FE0C2F">
        <w:rPr>
          <w:rFonts w:ascii="Times New Roman" w:eastAsia="Times New Roman" w:hAnsi="Times New Roman" w:cs="Times New Roman"/>
          <w:lang w:eastAsia="fr-FR"/>
        </w:rPr>
        <w:t xml:space="preserve"> est ouverte à tous où chacun est libre de fabriquer, réparer, </w:t>
      </w:r>
      <w:proofErr w:type="gramStart"/>
      <w:r w:rsidRPr="00FE0C2F">
        <w:rPr>
          <w:rFonts w:ascii="Times New Roman" w:eastAsia="Times New Roman" w:hAnsi="Times New Roman" w:cs="Times New Roman"/>
          <w:lang w:eastAsia="fr-FR"/>
        </w:rPr>
        <w:t>créer,  partager</w:t>
      </w:r>
      <w:proofErr w:type="gramEnd"/>
      <w:r w:rsidRPr="00FE0C2F">
        <w:rPr>
          <w:rFonts w:ascii="Times New Roman" w:eastAsia="Times New Roman" w:hAnsi="Times New Roman" w:cs="Times New Roman"/>
          <w:lang w:eastAsia="fr-FR"/>
        </w:rPr>
        <w:t>, apprendre avec l’aide des membres et de son équipe. Elle donne accès à une plateforme technologique de prototypage à coût très réduit. Les projets communautaires réalisés en son sein sont partagés sur sa plateforme web sous licence libre.</w:t>
      </w:r>
    </w:p>
    <w:p w14:paraId="41C1C35C" w14:textId="77777777" w:rsidR="00FE0C2F" w:rsidRDefault="00FE0C2F" w:rsidP="00FE0C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2992FF16" w14:textId="4C49F16F" w:rsidR="00BF33F3" w:rsidRDefault="00BF33F3" w:rsidP="00BF33F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BF33F3">
        <w:rPr>
          <w:rFonts w:ascii="Times New Roman" w:eastAsia="Times New Roman" w:hAnsi="Times New Roman" w:cs="Times New Roman"/>
          <w:b/>
          <w:lang w:eastAsia="fr-FR"/>
        </w:rPr>
        <w:t xml:space="preserve">Rattaché(e) au </w:t>
      </w:r>
      <w:r w:rsidR="00FE0C2F">
        <w:rPr>
          <w:rFonts w:ascii="Times New Roman" w:eastAsia="Times New Roman" w:hAnsi="Times New Roman" w:cs="Times New Roman"/>
          <w:b/>
          <w:lang w:eastAsia="fr-FR"/>
        </w:rPr>
        <w:t>Responsable d’</w:t>
      </w:r>
      <w:proofErr w:type="spellStart"/>
      <w:r w:rsidR="00FE0C2F">
        <w:rPr>
          <w:rFonts w:ascii="Times New Roman" w:eastAsia="Times New Roman" w:hAnsi="Times New Roman" w:cs="Times New Roman"/>
          <w:b/>
          <w:lang w:eastAsia="fr-FR"/>
        </w:rPr>
        <w:t>Agrilab</w:t>
      </w:r>
      <w:proofErr w:type="spellEnd"/>
      <w:r w:rsidRPr="00BF33F3">
        <w:rPr>
          <w:rFonts w:ascii="Times New Roman" w:eastAsia="Times New Roman" w:hAnsi="Times New Roman" w:cs="Times New Roman"/>
          <w:b/>
          <w:lang w:eastAsia="fr-FR"/>
        </w:rPr>
        <w:t>, au sein d’un</w:t>
      </w:r>
      <w:r w:rsidR="00FE0C2F">
        <w:rPr>
          <w:rFonts w:ascii="Times New Roman" w:eastAsia="Times New Roman" w:hAnsi="Times New Roman" w:cs="Times New Roman"/>
          <w:b/>
          <w:lang w:eastAsia="fr-FR"/>
        </w:rPr>
        <w:t>e équipe de</w:t>
      </w:r>
      <w:r w:rsidR="00F00A0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FE0C2F">
        <w:rPr>
          <w:rFonts w:ascii="Times New Roman" w:eastAsia="Times New Roman" w:hAnsi="Times New Roman" w:cs="Times New Roman"/>
          <w:b/>
          <w:lang w:eastAsia="fr-FR"/>
        </w:rPr>
        <w:t>6</w:t>
      </w:r>
      <w:r w:rsidR="00F00A0E">
        <w:rPr>
          <w:rFonts w:ascii="Times New Roman" w:eastAsia="Times New Roman" w:hAnsi="Times New Roman" w:cs="Times New Roman"/>
          <w:b/>
          <w:lang w:eastAsia="fr-FR"/>
        </w:rPr>
        <w:t xml:space="preserve"> personnes</w:t>
      </w:r>
      <w:r w:rsidRPr="00BF33F3">
        <w:rPr>
          <w:rFonts w:ascii="Times New Roman" w:eastAsia="Times New Roman" w:hAnsi="Times New Roman" w:cs="Times New Roman"/>
          <w:b/>
          <w:lang w:eastAsia="fr-FR"/>
        </w:rPr>
        <w:t>, vous assurez les missions suivantes :</w:t>
      </w:r>
    </w:p>
    <w:p w14:paraId="33A9A7A9" w14:textId="45900E2B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Participe</w:t>
      </w:r>
      <w:r w:rsidR="006E1585">
        <w:rPr>
          <w:rFonts w:ascii="Times New Roman" w:hAnsi="Times New Roman" w:cs="Times New Roman"/>
          <w:bCs/>
        </w:rPr>
        <w:t>r</w:t>
      </w:r>
      <w:r w:rsidRPr="00310248">
        <w:rPr>
          <w:rFonts w:ascii="Times New Roman" w:hAnsi="Times New Roman" w:cs="Times New Roman"/>
          <w:bCs/>
        </w:rPr>
        <w:t xml:space="preserve"> à l’animation et au bon fonctionnement du </w:t>
      </w:r>
      <w:proofErr w:type="spellStart"/>
      <w:r w:rsidRPr="00310248">
        <w:rPr>
          <w:rFonts w:ascii="Times New Roman" w:hAnsi="Times New Roman" w:cs="Times New Roman"/>
          <w:bCs/>
        </w:rPr>
        <w:t>FabLab</w:t>
      </w:r>
      <w:proofErr w:type="spellEnd"/>
      <w:r>
        <w:rPr>
          <w:rFonts w:ascii="Times New Roman" w:hAnsi="Times New Roman" w:cs="Times New Roman"/>
          <w:bCs/>
        </w:rPr>
        <w:t> ;</w:t>
      </w:r>
    </w:p>
    <w:p w14:paraId="0E91BEB0" w14:textId="427C6355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Organise</w:t>
      </w:r>
      <w:r w:rsidR="006E1585">
        <w:rPr>
          <w:rFonts w:ascii="Times New Roman" w:hAnsi="Times New Roman" w:cs="Times New Roman"/>
          <w:bCs/>
        </w:rPr>
        <w:t>r</w:t>
      </w:r>
      <w:r w:rsidRPr="00310248">
        <w:rPr>
          <w:rFonts w:ascii="Times New Roman" w:hAnsi="Times New Roman" w:cs="Times New Roman"/>
          <w:bCs/>
        </w:rPr>
        <w:t xml:space="preserve"> des ateliers niveau débutant sur les équipements, machines et logiciels du </w:t>
      </w:r>
      <w:proofErr w:type="spellStart"/>
      <w:r w:rsidRPr="00310248">
        <w:rPr>
          <w:rFonts w:ascii="Times New Roman" w:hAnsi="Times New Roman" w:cs="Times New Roman"/>
          <w:bCs/>
        </w:rPr>
        <w:t>FabLab</w:t>
      </w:r>
      <w:proofErr w:type="spellEnd"/>
      <w:r>
        <w:rPr>
          <w:rFonts w:ascii="Times New Roman" w:hAnsi="Times New Roman" w:cs="Times New Roman"/>
          <w:bCs/>
        </w:rPr>
        <w:t> ;</w:t>
      </w:r>
    </w:p>
    <w:p w14:paraId="084D1393" w14:textId="38FB9A4E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Conseille</w:t>
      </w:r>
      <w:r w:rsidR="006E1585">
        <w:rPr>
          <w:rFonts w:ascii="Times New Roman" w:hAnsi="Times New Roman" w:cs="Times New Roman"/>
          <w:bCs/>
        </w:rPr>
        <w:t>r</w:t>
      </w:r>
      <w:r w:rsidRPr="00310248">
        <w:rPr>
          <w:rFonts w:ascii="Times New Roman" w:hAnsi="Times New Roman" w:cs="Times New Roman"/>
          <w:bCs/>
        </w:rPr>
        <w:t xml:space="preserve"> et accompagne les membres dans leurs projets</w:t>
      </w:r>
      <w:r>
        <w:rPr>
          <w:rFonts w:ascii="Times New Roman" w:hAnsi="Times New Roman" w:cs="Times New Roman"/>
          <w:bCs/>
        </w:rPr>
        <w:t> ;</w:t>
      </w:r>
    </w:p>
    <w:p w14:paraId="0FF49345" w14:textId="41994908" w:rsidR="00310248" w:rsidRPr="00310248" w:rsidRDefault="006E1585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Entretenir</w:t>
      </w:r>
      <w:r w:rsidR="00310248" w:rsidRPr="00310248">
        <w:rPr>
          <w:rFonts w:ascii="Times New Roman" w:hAnsi="Times New Roman" w:cs="Times New Roman"/>
          <w:bCs/>
        </w:rPr>
        <w:t xml:space="preserve"> et assure</w:t>
      </w:r>
      <w:r>
        <w:rPr>
          <w:rFonts w:ascii="Times New Roman" w:hAnsi="Times New Roman" w:cs="Times New Roman"/>
          <w:bCs/>
        </w:rPr>
        <w:t>r</w:t>
      </w:r>
      <w:r w:rsidR="00310248" w:rsidRPr="00310248">
        <w:rPr>
          <w:rFonts w:ascii="Times New Roman" w:hAnsi="Times New Roman" w:cs="Times New Roman"/>
          <w:bCs/>
        </w:rPr>
        <w:t xml:space="preserve"> la maintenance des machines</w:t>
      </w:r>
      <w:r w:rsidR="00310248">
        <w:rPr>
          <w:rFonts w:ascii="Times New Roman" w:hAnsi="Times New Roman" w:cs="Times New Roman"/>
          <w:bCs/>
        </w:rPr>
        <w:t> ;</w:t>
      </w:r>
    </w:p>
    <w:p w14:paraId="34C27FA1" w14:textId="30939126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Réalise</w:t>
      </w:r>
      <w:r w:rsidR="006E1585">
        <w:rPr>
          <w:rFonts w:ascii="Times New Roman" w:hAnsi="Times New Roman" w:cs="Times New Roman"/>
          <w:bCs/>
        </w:rPr>
        <w:t>r</w:t>
      </w:r>
      <w:r w:rsidRPr="00310248">
        <w:rPr>
          <w:rFonts w:ascii="Times New Roman" w:hAnsi="Times New Roman" w:cs="Times New Roman"/>
          <w:bCs/>
        </w:rPr>
        <w:t xml:space="preserve"> une veille sur les communautés de « </w:t>
      </w:r>
      <w:proofErr w:type="spellStart"/>
      <w:r w:rsidRPr="00310248">
        <w:rPr>
          <w:rFonts w:ascii="Times New Roman" w:hAnsi="Times New Roman" w:cs="Times New Roman"/>
          <w:bCs/>
        </w:rPr>
        <w:t>makers</w:t>
      </w:r>
      <w:proofErr w:type="spellEnd"/>
      <w:r w:rsidRPr="00310248">
        <w:rPr>
          <w:rFonts w:ascii="Times New Roman" w:hAnsi="Times New Roman" w:cs="Times New Roman"/>
          <w:bCs/>
        </w:rPr>
        <w:t> »</w:t>
      </w:r>
      <w:r>
        <w:rPr>
          <w:rFonts w:ascii="Times New Roman" w:hAnsi="Times New Roman" w:cs="Times New Roman"/>
          <w:bCs/>
        </w:rPr>
        <w:t> ;</w:t>
      </w:r>
    </w:p>
    <w:p w14:paraId="24A71ADB" w14:textId="079CEFE8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Accueill</w:t>
      </w:r>
      <w:r w:rsidR="006E1585">
        <w:rPr>
          <w:rFonts w:ascii="Times New Roman" w:hAnsi="Times New Roman" w:cs="Times New Roman"/>
          <w:bCs/>
        </w:rPr>
        <w:t>ir</w:t>
      </w:r>
      <w:r w:rsidRPr="00310248">
        <w:rPr>
          <w:rFonts w:ascii="Times New Roman" w:hAnsi="Times New Roman" w:cs="Times New Roman"/>
          <w:bCs/>
        </w:rPr>
        <w:t xml:space="preserve"> le public</w:t>
      </w:r>
      <w:r>
        <w:rPr>
          <w:rFonts w:ascii="Times New Roman" w:hAnsi="Times New Roman" w:cs="Times New Roman"/>
          <w:bCs/>
        </w:rPr>
        <w:t> ;</w:t>
      </w:r>
    </w:p>
    <w:p w14:paraId="39BE1575" w14:textId="2AAC4EE1" w:rsidR="00310248" w:rsidRPr="00310248" w:rsidRDefault="00310248" w:rsidP="00310248">
      <w:pPr>
        <w:pStyle w:val="Paragraphedeliste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310248">
        <w:rPr>
          <w:rFonts w:ascii="Times New Roman" w:hAnsi="Times New Roman" w:cs="Times New Roman"/>
          <w:bCs/>
        </w:rPr>
        <w:t>Assure</w:t>
      </w:r>
      <w:r w:rsidR="006E1585">
        <w:rPr>
          <w:rFonts w:ascii="Times New Roman" w:hAnsi="Times New Roman" w:cs="Times New Roman"/>
          <w:bCs/>
        </w:rPr>
        <w:t>r</w:t>
      </w:r>
      <w:r w:rsidRPr="00310248">
        <w:rPr>
          <w:rFonts w:ascii="Times New Roman" w:hAnsi="Times New Roman" w:cs="Times New Roman"/>
          <w:bCs/>
        </w:rPr>
        <w:t xml:space="preserve"> les visites</w:t>
      </w:r>
      <w:r>
        <w:rPr>
          <w:rFonts w:ascii="Times New Roman" w:hAnsi="Times New Roman" w:cs="Times New Roman"/>
          <w:bCs/>
        </w:rPr>
        <w:t>.</w:t>
      </w:r>
    </w:p>
    <w:p w14:paraId="094EEB68" w14:textId="77777777" w:rsidR="00310248" w:rsidRPr="00BF33F3" w:rsidRDefault="00310248" w:rsidP="00BF33F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59776F4A" w14:textId="050162D0" w:rsidR="000C158B" w:rsidRDefault="004D4CDA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fr-FR"/>
        </w:rPr>
      </w:pPr>
      <w:r w:rsidRPr="000611C3">
        <w:rPr>
          <w:rFonts w:ascii="Times New Roman" w:eastAsia="Times New Roman" w:hAnsi="Times New Roman" w:cs="Times New Roman"/>
          <w:b/>
          <w:sz w:val="24"/>
          <w:lang w:eastAsia="fr-FR"/>
        </w:rPr>
        <w:t>Profil</w:t>
      </w:r>
      <w:r w:rsidR="000611C3" w:rsidRPr="000611C3">
        <w:rPr>
          <w:rFonts w:ascii="Times New Roman" w:eastAsia="Times New Roman" w:hAnsi="Times New Roman" w:cs="Times New Roman"/>
          <w:b/>
          <w:sz w:val="24"/>
          <w:lang w:eastAsia="fr-FR"/>
        </w:rPr>
        <w:t xml:space="preserve"> recherché</w:t>
      </w:r>
    </w:p>
    <w:p w14:paraId="5155CDF2" w14:textId="77777777" w:rsidR="00782B1A" w:rsidRPr="000611C3" w:rsidRDefault="00782B1A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fr-FR"/>
        </w:rPr>
      </w:pPr>
    </w:p>
    <w:p w14:paraId="46548571" w14:textId="3858ECB5" w:rsidR="001066DD" w:rsidRDefault="00310248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Au-delà d’une formation, nous recherchons avant tout quelqu’un de curieux. Vous connaissez les réseaux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FabLab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Livinglab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et les autres communautés de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makers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</w:t>
      </w:r>
    </w:p>
    <w:p w14:paraId="467DB6CB" w14:textId="3B1497D4" w:rsidR="00310248" w:rsidRDefault="00310248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connaissez bien sûr le DIY, vous être une personne d’autodidacte et apprécié partager vos connaissances avec les autres.</w:t>
      </w:r>
    </w:p>
    <w:p w14:paraId="20117E5A" w14:textId="796BEC24" w:rsidR="00310248" w:rsidRDefault="00310248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Des connaissances en agriculture sont un plus.</w:t>
      </w:r>
    </w:p>
    <w:p w14:paraId="3C4F0DF3" w14:textId="2F5ADF09" w:rsidR="00310248" w:rsidRDefault="00310248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4C2B392E" w14:textId="1C8F421A" w:rsidR="006E1585" w:rsidRDefault="006E1585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Ce poste est à pouvoir en CDD </w:t>
      </w:r>
      <w:r w:rsidR="00622209">
        <w:rPr>
          <w:rFonts w:ascii="Times New Roman" w:eastAsia="Times New Roman" w:hAnsi="Times New Roman" w:cs="Times New Roman"/>
          <w:lang w:eastAsia="fr-FR"/>
        </w:rPr>
        <w:t xml:space="preserve">de 18 mois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t>sur notre campus de Beauvais.</w:t>
      </w:r>
    </w:p>
    <w:p w14:paraId="45CAD750" w14:textId="77777777" w:rsidR="006E1585" w:rsidRPr="008751C2" w:rsidRDefault="006E1585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5558214D" w14:textId="77777777" w:rsidR="00582A05" w:rsidRPr="008751C2" w:rsidRDefault="00715326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8751C2">
        <w:rPr>
          <w:rFonts w:ascii="Times New Roman" w:eastAsia="Times New Roman" w:hAnsi="Times New Roman" w:cs="Times New Roman"/>
          <w:lang w:eastAsia="fr-FR"/>
        </w:rPr>
        <w:t>Merci de nous transmettre votre candidature</w:t>
      </w:r>
      <w:r w:rsidR="00D2737C" w:rsidRPr="008751C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8751C2">
        <w:rPr>
          <w:rFonts w:ascii="Times New Roman" w:eastAsia="Times New Roman" w:hAnsi="Times New Roman" w:cs="Times New Roman"/>
          <w:lang w:eastAsia="fr-FR"/>
        </w:rPr>
        <w:t>(CV, LM</w:t>
      </w:r>
      <w:r w:rsidR="00D2737C" w:rsidRPr="008751C2">
        <w:rPr>
          <w:rFonts w:ascii="Times New Roman" w:eastAsia="Times New Roman" w:hAnsi="Times New Roman" w:cs="Times New Roman"/>
          <w:lang w:eastAsia="fr-FR"/>
        </w:rPr>
        <w:t xml:space="preserve">) à l’adresse suivante : </w:t>
      </w:r>
      <w:hyperlink r:id="rId10" w:history="1">
        <w:r w:rsidR="00EB160E" w:rsidRPr="008751C2">
          <w:rPr>
            <w:rStyle w:val="Lienhypertexte"/>
            <w:rFonts w:ascii="Times New Roman" w:eastAsia="Times New Roman" w:hAnsi="Times New Roman" w:cs="Times New Roman"/>
            <w:lang w:eastAsia="fr-FR"/>
          </w:rPr>
          <w:t>rh@unilasalle.fr</w:t>
        </w:r>
      </w:hyperlink>
      <w:r w:rsidR="00CE1851" w:rsidRPr="008751C2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3F73432" w14:textId="77777777" w:rsidR="00246D84" w:rsidRPr="008751C2" w:rsidRDefault="00246D84" w:rsidP="00782B1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14:paraId="51CA63B9" w14:textId="676429C8" w:rsidR="00246D84" w:rsidRPr="008751C2" w:rsidRDefault="00246D84" w:rsidP="00782B1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lang w:eastAsia="fr-FR"/>
        </w:rPr>
      </w:pPr>
      <w:r w:rsidRPr="008751C2">
        <w:rPr>
          <w:rFonts w:ascii="Times New Roman" w:eastAsia="Times New Roman" w:hAnsi="Times New Roman" w:cs="Times New Roman"/>
          <w:lang w:eastAsia="fr-FR"/>
        </w:rPr>
        <w:t xml:space="preserve">Vous voulez en connaître plus sur UniLaSalle ? N’hésitez pas à visiter notre site internet. </w:t>
      </w:r>
      <w:hyperlink r:id="rId11" w:history="1">
        <w:r w:rsidRPr="008751C2">
          <w:rPr>
            <w:rStyle w:val="Lienhypertexte"/>
            <w:rFonts w:ascii="Times New Roman" w:eastAsia="Times New Roman" w:hAnsi="Times New Roman" w:cs="Times New Roman"/>
            <w:sz w:val="24"/>
            <w:lang w:eastAsia="fr-FR"/>
          </w:rPr>
          <w:t>https://www.unilasalle.fr/</w:t>
        </w:r>
      </w:hyperlink>
    </w:p>
    <w:sectPr w:rsidR="00246D84" w:rsidRPr="008751C2" w:rsidSect="003A5389">
      <w:headerReference w:type="default" r:id="rId12"/>
      <w:pgSz w:w="11906" w:h="16838"/>
      <w:pgMar w:top="127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39B7" w14:textId="77777777" w:rsidR="00F54916" w:rsidRDefault="00F54916" w:rsidP="00D2737C">
      <w:pPr>
        <w:spacing w:after="0" w:line="240" w:lineRule="auto"/>
      </w:pPr>
      <w:r>
        <w:separator/>
      </w:r>
    </w:p>
  </w:endnote>
  <w:endnote w:type="continuationSeparator" w:id="0">
    <w:p w14:paraId="1034D065" w14:textId="77777777" w:rsidR="00F54916" w:rsidRDefault="00F54916" w:rsidP="00D2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CD8A" w14:textId="77777777" w:rsidR="00F54916" w:rsidRDefault="00F54916" w:rsidP="00D2737C">
      <w:pPr>
        <w:spacing w:after="0" w:line="240" w:lineRule="auto"/>
      </w:pPr>
      <w:r>
        <w:separator/>
      </w:r>
    </w:p>
  </w:footnote>
  <w:footnote w:type="continuationSeparator" w:id="0">
    <w:p w14:paraId="3C757D2D" w14:textId="77777777" w:rsidR="00F54916" w:rsidRDefault="00F54916" w:rsidP="00D2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C6C6" w14:textId="77777777" w:rsidR="00E83620" w:rsidRDefault="00E83620">
    <w:pPr>
      <w:pStyle w:val="En-tte"/>
    </w:pPr>
    <w:r>
      <w:rPr>
        <w:noProof/>
        <w:lang w:eastAsia="fr-FR"/>
      </w:rPr>
      <w:drawing>
        <wp:inline distT="0" distB="0" distL="0" distR="0" wp14:anchorId="042632AE" wp14:editId="4872E812">
          <wp:extent cx="1571625" cy="61851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lasalle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1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096"/>
    <w:multiLevelType w:val="hybridMultilevel"/>
    <w:tmpl w:val="3BE0605E"/>
    <w:lvl w:ilvl="0" w:tplc="6CC2C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6D13"/>
    <w:multiLevelType w:val="hybridMultilevel"/>
    <w:tmpl w:val="B8CE34E0"/>
    <w:lvl w:ilvl="0" w:tplc="18C6A4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22BF7"/>
    <w:multiLevelType w:val="hybridMultilevel"/>
    <w:tmpl w:val="75F82E0E"/>
    <w:lvl w:ilvl="0" w:tplc="C9CC1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22C"/>
    <w:multiLevelType w:val="singleLevel"/>
    <w:tmpl w:val="13027B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B33AA4"/>
    <w:multiLevelType w:val="hybridMultilevel"/>
    <w:tmpl w:val="0400F7B2"/>
    <w:lvl w:ilvl="0" w:tplc="2E38A9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675"/>
    <w:multiLevelType w:val="hybridMultilevel"/>
    <w:tmpl w:val="E4A41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C7D"/>
    <w:multiLevelType w:val="hybridMultilevel"/>
    <w:tmpl w:val="B8DA096A"/>
    <w:lvl w:ilvl="0" w:tplc="3A702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E41"/>
    <w:multiLevelType w:val="hybridMultilevel"/>
    <w:tmpl w:val="77929A10"/>
    <w:lvl w:ilvl="0" w:tplc="39942C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683"/>
    <w:multiLevelType w:val="hybridMultilevel"/>
    <w:tmpl w:val="750E0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502"/>
    <w:multiLevelType w:val="hybridMultilevel"/>
    <w:tmpl w:val="7BA4D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1FF7"/>
    <w:multiLevelType w:val="hybridMultilevel"/>
    <w:tmpl w:val="35FEC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7DF6"/>
    <w:multiLevelType w:val="multilevel"/>
    <w:tmpl w:val="3E1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C331F"/>
    <w:multiLevelType w:val="multilevel"/>
    <w:tmpl w:val="DA2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D6577"/>
    <w:multiLevelType w:val="hybridMultilevel"/>
    <w:tmpl w:val="A022A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09AF"/>
    <w:multiLevelType w:val="hybridMultilevel"/>
    <w:tmpl w:val="5F5CB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16219"/>
    <w:multiLevelType w:val="hybridMultilevel"/>
    <w:tmpl w:val="2D8833E2"/>
    <w:lvl w:ilvl="0" w:tplc="20165F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028C"/>
    <w:multiLevelType w:val="hybridMultilevel"/>
    <w:tmpl w:val="0A00057E"/>
    <w:lvl w:ilvl="0" w:tplc="560EEB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0324"/>
    <w:multiLevelType w:val="multilevel"/>
    <w:tmpl w:val="454A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73073"/>
    <w:multiLevelType w:val="hybridMultilevel"/>
    <w:tmpl w:val="25245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B05AD"/>
    <w:multiLevelType w:val="hybridMultilevel"/>
    <w:tmpl w:val="FA2C2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6D1E"/>
    <w:multiLevelType w:val="hybridMultilevel"/>
    <w:tmpl w:val="E626C054"/>
    <w:lvl w:ilvl="0" w:tplc="AF8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94635"/>
    <w:multiLevelType w:val="hybridMultilevel"/>
    <w:tmpl w:val="08DA16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7023"/>
    <w:multiLevelType w:val="hybridMultilevel"/>
    <w:tmpl w:val="3396733E"/>
    <w:lvl w:ilvl="0" w:tplc="A8DC9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D4D7B"/>
    <w:multiLevelType w:val="hybridMultilevel"/>
    <w:tmpl w:val="7422B0BA"/>
    <w:lvl w:ilvl="0" w:tplc="B1689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21DA7"/>
    <w:multiLevelType w:val="hybridMultilevel"/>
    <w:tmpl w:val="835A8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7E5F"/>
    <w:multiLevelType w:val="hybridMultilevel"/>
    <w:tmpl w:val="C89EEBC8"/>
    <w:lvl w:ilvl="0" w:tplc="AF8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C54BC"/>
    <w:multiLevelType w:val="multilevel"/>
    <w:tmpl w:val="F9D4DFD4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411DC"/>
    <w:multiLevelType w:val="hybridMultilevel"/>
    <w:tmpl w:val="A6CEC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78DC"/>
    <w:multiLevelType w:val="hybridMultilevel"/>
    <w:tmpl w:val="BCE2A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23F63"/>
    <w:multiLevelType w:val="hybridMultilevel"/>
    <w:tmpl w:val="D5F22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D0757"/>
    <w:multiLevelType w:val="hybridMultilevel"/>
    <w:tmpl w:val="8B2A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B4AA7"/>
    <w:multiLevelType w:val="hybridMultilevel"/>
    <w:tmpl w:val="4216B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0622C"/>
    <w:multiLevelType w:val="hybridMultilevel"/>
    <w:tmpl w:val="90B88E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1342"/>
    <w:multiLevelType w:val="hybridMultilevel"/>
    <w:tmpl w:val="FE047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2FE5"/>
    <w:multiLevelType w:val="hybridMultilevel"/>
    <w:tmpl w:val="049E8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12"/>
  </w:num>
  <w:num w:numId="7">
    <w:abstractNumId w:val="32"/>
  </w:num>
  <w:num w:numId="8">
    <w:abstractNumId w:val="7"/>
  </w:num>
  <w:num w:numId="9">
    <w:abstractNumId w:val="1"/>
  </w:num>
  <w:num w:numId="10">
    <w:abstractNumId w:val="6"/>
  </w:num>
  <w:num w:numId="11">
    <w:abstractNumId w:val="21"/>
  </w:num>
  <w:num w:numId="12">
    <w:abstractNumId w:val="13"/>
  </w:num>
  <w:num w:numId="13">
    <w:abstractNumId w:val="23"/>
  </w:num>
  <w:num w:numId="14">
    <w:abstractNumId w:val="10"/>
  </w:num>
  <w:num w:numId="15">
    <w:abstractNumId w:val="28"/>
  </w:num>
  <w:num w:numId="16">
    <w:abstractNumId w:val="33"/>
  </w:num>
  <w:num w:numId="17">
    <w:abstractNumId w:val="29"/>
  </w:num>
  <w:num w:numId="18">
    <w:abstractNumId w:val="8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0"/>
  </w:num>
  <w:num w:numId="24">
    <w:abstractNumId w:val="3"/>
  </w:num>
  <w:num w:numId="25">
    <w:abstractNumId w:val="9"/>
  </w:num>
  <w:num w:numId="26">
    <w:abstractNumId w:val="5"/>
  </w:num>
  <w:num w:numId="27">
    <w:abstractNumId w:val="34"/>
  </w:num>
  <w:num w:numId="28">
    <w:abstractNumId w:val="20"/>
  </w:num>
  <w:num w:numId="29">
    <w:abstractNumId w:val="25"/>
  </w:num>
  <w:num w:numId="30">
    <w:abstractNumId w:val="15"/>
  </w:num>
  <w:num w:numId="31">
    <w:abstractNumId w:val="27"/>
  </w:num>
  <w:num w:numId="32">
    <w:abstractNumId w:val="14"/>
  </w:num>
  <w:num w:numId="33">
    <w:abstractNumId w:val="24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D"/>
    <w:rsid w:val="00007401"/>
    <w:rsid w:val="000225B4"/>
    <w:rsid w:val="00054A08"/>
    <w:rsid w:val="00060CCB"/>
    <w:rsid w:val="000611C3"/>
    <w:rsid w:val="00063139"/>
    <w:rsid w:val="00090CA2"/>
    <w:rsid w:val="000A08F9"/>
    <w:rsid w:val="000C158B"/>
    <w:rsid w:val="000C15A1"/>
    <w:rsid w:val="000C35D7"/>
    <w:rsid w:val="001066DD"/>
    <w:rsid w:val="00107C1D"/>
    <w:rsid w:val="001169E3"/>
    <w:rsid w:val="001251A0"/>
    <w:rsid w:val="001443BE"/>
    <w:rsid w:val="0015236E"/>
    <w:rsid w:val="00176C28"/>
    <w:rsid w:val="00186470"/>
    <w:rsid w:val="001E698A"/>
    <w:rsid w:val="001F7293"/>
    <w:rsid w:val="00246D84"/>
    <w:rsid w:val="002570DB"/>
    <w:rsid w:val="00257B3D"/>
    <w:rsid w:val="002D5E98"/>
    <w:rsid w:val="00310248"/>
    <w:rsid w:val="00310FF5"/>
    <w:rsid w:val="00317D2A"/>
    <w:rsid w:val="003222DA"/>
    <w:rsid w:val="003371C6"/>
    <w:rsid w:val="003A4D07"/>
    <w:rsid w:val="003A5389"/>
    <w:rsid w:val="003C0A1E"/>
    <w:rsid w:val="003E1D26"/>
    <w:rsid w:val="003F3832"/>
    <w:rsid w:val="00457ACA"/>
    <w:rsid w:val="00473B6E"/>
    <w:rsid w:val="004B1FA6"/>
    <w:rsid w:val="004C30F0"/>
    <w:rsid w:val="004D4CDA"/>
    <w:rsid w:val="004E64D9"/>
    <w:rsid w:val="0054209D"/>
    <w:rsid w:val="00576FCC"/>
    <w:rsid w:val="00582A05"/>
    <w:rsid w:val="005A291C"/>
    <w:rsid w:val="005A4EA0"/>
    <w:rsid w:val="005D283C"/>
    <w:rsid w:val="005D3256"/>
    <w:rsid w:val="005D4D60"/>
    <w:rsid w:val="00622209"/>
    <w:rsid w:val="00645B0D"/>
    <w:rsid w:val="006462AB"/>
    <w:rsid w:val="006518C6"/>
    <w:rsid w:val="00653448"/>
    <w:rsid w:val="00654697"/>
    <w:rsid w:val="00664FC9"/>
    <w:rsid w:val="00683E6A"/>
    <w:rsid w:val="006A016E"/>
    <w:rsid w:val="006B5634"/>
    <w:rsid w:val="006E1585"/>
    <w:rsid w:val="006E278B"/>
    <w:rsid w:val="00715326"/>
    <w:rsid w:val="00741DC5"/>
    <w:rsid w:val="00743E14"/>
    <w:rsid w:val="0074635F"/>
    <w:rsid w:val="00763E35"/>
    <w:rsid w:val="00782B1A"/>
    <w:rsid w:val="007C7576"/>
    <w:rsid w:val="007F27A1"/>
    <w:rsid w:val="00817E36"/>
    <w:rsid w:val="00822972"/>
    <w:rsid w:val="0086500C"/>
    <w:rsid w:val="0086564A"/>
    <w:rsid w:val="008751C2"/>
    <w:rsid w:val="00877EDC"/>
    <w:rsid w:val="008917DF"/>
    <w:rsid w:val="0089356B"/>
    <w:rsid w:val="008B52D2"/>
    <w:rsid w:val="008D1A1E"/>
    <w:rsid w:val="008D6FD0"/>
    <w:rsid w:val="0090767B"/>
    <w:rsid w:val="009249B4"/>
    <w:rsid w:val="00976687"/>
    <w:rsid w:val="009954C6"/>
    <w:rsid w:val="00996A5D"/>
    <w:rsid w:val="009A2E4F"/>
    <w:rsid w:val="009B4CBB"/>
    <w:rsid w:val="009C332B"/>
    <w:rsid w:val="009C60C2"/>
    <w:rsid w:val="009F3F36"/>
    <w:rsid w:val="009F42B8"/>
    <w:rsid w:val="00A066CB"/>
    <w:rsid w:val="00A068DB"/>
    <w:rsid w:val="00A1698A"/>
    <w:rsid w:val="00A21E7A"/>
    <w:rsid w:val="00A35D93"/>
    <w:rsid w:val="00A404B7"/>
    <w:rsid w:val="00A623DF"/>
    <w:rsid w:val="00A64D24"/>
    <w:rsid w:val="00AA2B29"/>
    <w:rsid w:val="00AB5A4F"/>
    <w:rsid w:val="00AF23B5"/>
    <w:rsid w:val="00AF2EF9"/>
    <w:rsid w:val="00B03E0C"/>
    <w:rsid w:val="00B05668"/>
    <w:rsid w:val="00B309F5"/>
    <w:rsid w:val="00B3565E"/>
    <w:rsid w:val="00B55A9C"/>
    <w:rsid w:val="00B67BCA"/>
    <w:rsid w:val="00B87ECD"/>
    <w:rsid w:val="00B91382"/>
    <w:rsid w:val="00BF33F3"/>
    <w:rsid w:val="00BF74CE"/>
    <w:rsid w:val="00C13119"/>
    <w:rsid w:val="00C21637"/>
    <w:rsid w:val="00C22FB2"/>
    <w:rsid w:val="00C242A5"/>
    <w:rsid w:val="00C3060E"/>
    <w:rsid w:val="00C73FF0"/>
    <w:rsid w:val="00C94AC0"/>
    <w:rsid w:val="00CB7F2F"/>
    <w:rsid w:val="00CC67A6"/>
    <w:rsid w:val="00CD4C60"/>
    <w:rsid w:val="00CD7812"/>
    <w:rsid w:val="00CE1851"/>
    <w:rsid w:val="00CF3292"/>
    <w:rsid w:val="00CF5852"/>
    <w:rsid w:val="00D01291"/>
    <w:rsid w:val="00D2737C"/>
    <w:rsid w:val="00D32D10"/>
    <w:rsid w:val="00D5627B"/>
    <w:rsid w:val="00D613EA"/>
    <w:rsid w:val="00D87CAE"/>
    <w:rsid w:val="00DE1653"/>
    <w:rsid w:val="00DF55EC"/>
    <w:rsid w:val="00DF7BC3"/>
    <w:rsid w:val="00E112C5"/>
    <w:rsid w:val="00E1319B"/>
    <w:rsid w:val="00E55EC4"/>
    <w:rsid w:val="00E67CC1"/>
    <w:rsid w:val="00E83620"/>
    <w:rsid w:val="00EA355D"/>
    <w:rsid w:val="00EA722C"/>
    <w:rsid w:val="00EB160E"/>
    <w:rsid w:val="00EE17BB"/>
    <w:rsid w:val="00EE5386"/>
    <w:rsid w:val="00EF2036"/>
    <w:rsid w:val="00F00242"/>
    <w:rsid w:val="00F00A0E"/>
    <w:rsid w:val="00F10D8C"/>
    <w:rsid w:val="00F163D5"/>
    <w:rsid w:val="00F347A5"/>
    <w:rsid w:val="00F4028F"/>
    <w:rsid w:val="00F54916"/>
    <w:rsid w:val="00F839D3"/>
    <w:rsid w:val="00F91FED"/>
    <w:rsid w:val="00FB41AA"/>
    <w:rsid w:val="00FC4466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2CD7B"/>
  <w15:docId w15:val="{4F6853D3-6AAC-44C7-B062-1FBA0D22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37C"/>
  </w:style>
  <w:style w:type="paragraph" w:styleId="Pieddepage">
    <w:name w:val="footer"/>
    <w:basedOn w:val="Normal"/>
    <w:link w:val="PieddepageCar"/>
    <w:uiPriority w:val="99"/>
    <w:unhideWhenUsed/>
    <w:rsid w:val="00D2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37C"/>
  </w:style>
  <w:style w:type="paragraph" w:styleId="Textedebulles">
    <w:name w:val="Balloon Text"/>
    <w:basedOn w:val="Normal"/>
    <w:link w:val="TextedebullesCar"/>
    <w:uiPriority w:val="99"/>
    <w:semiHidden/>
    <w:unhideWhenUsed/>
    <w:rsid w:val="00D2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73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7C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225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5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5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5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lasalle.fr/" TargetMode="External"/><Relationship Id="rId5" Type="http://schemas.openxmlformats.org/officeDocument/2006/relationships/styles" Target="styles.xml"/><Relationship Id="rId10" Type="http://schemas.openxmlformats.org/officeDocument/2006/relationships/hyperlink" Target="mailto:rh@unilasall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8E345-9967-47C1-B92E-CD2E5B79E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4F5F3-C490-427F-A30A-5C75EE730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C5AAB-30C1-4C75-A89D-3990E2CAF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SYMBRAT</dc:creator>
  <cp:keywords/>
  <dc:description/>
  <cp:lastModifiedBy>Benoit LESCHAEVE</cp:lastModifiedBy>
  <cp:revision>48</cp:revision>
  <cp:lastPrinted>2017-06-21T12:31:00Z</cp:lastPrinted>
  <dcterms:created xsi:type="dcterms:W3CDTF">2018-12-18T09:25:00Z</dcterms:created>
  <dcterms:modified xsi:type="dcterms:W3CDTF">2019-10-01T12:07:00Z</dcterms:modified>
</cp:coreProperties>
</file>